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F6798" w14:textId="77777777" w:rsidR="00D85998" w:rsidRDefault="00D85998" w:rsidP="00BA622D">
      <w:pPr>
        <w:spacing w:after="60" w:line="276" w:lineRule="auto"/>
        <w:ind w:left="357" w:hanging="357"/>
      </w:pPr>
    </w:p>
    <w:p w14:paraId="64034464" w14:textId="77777777" w:rsidR="00BA622D" w:rsidRPr="00757D00" w:rsidRDefault="00BA622D" w:rsidP="00BA622D">
      <w:pPr>
        <w:pStyle w:val="Bezodstpw"/>
        <w:numPr>
          <w:ilvl w:val="0"/>
          <w:numId w:val="22"/>
        </w:numPr>
        <w:spacing w:after="60" w:line="276" w:lineRule="auto"/>
        <w:ind w:left="357" w:hanging="357"/>
        <w:rPr>
          <w:rFonts w:ascii="Times New Roman" w:hAnsi="Times New Roman" w:cs="Times New Roman"/>
          <w:b/>
          <w:bCs/>
          <w:sz w:val="24"/>
          <w:szCs w:val="24"/>
        </w:rPr>
      </w:pPr>
      <w:r w:rsidRPr="00757D00">
        <w:rPr>
          <w:rFonts w:ascii="Times New Roman" w:hAnsi="Times New Roman" w:cs="Times New Roman"/>
          <w:b/>
          <w:bCs/>
          <w:sz w:val="24"/>
          <w:szCs w:val="24"/>
        </w:rPr>
        <w:t>DANE WYKONAWCY</w:t>
      </w:r>
      <w:r w:rsidRPr="00757D00">
        <w:rPr>
          <w:rStyle w:val="Odwoanieprzypisudolnego"/>
          <w:rFonts w:ascii="Times New Roman" w:hAnsi="Times New Roman" w:cs="Times New Roman"/>
          <w:b/>
          <w:bCs/>
          <w:sz w:val="24"/>
          <w:szCs w:val="24"/>
        </w:rPr>
        <w:footnoteReference w:id="1"/>
      </w:r>
      <w:r w:rsidRPr="00757D00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C63A7B0" w14:textId="77777777" w:rsidR="00BA622D" w:rsidRPr="00757D00" w:rsidRDefault="00BA622D" w:rsidP="00BA622D">
      <w:pPr>
        <w:pStyle w:val="Bezodstpw"/>
        <w:spacing w:after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7D00">
        <w:rPr>
          <w:rFonts w:ascii="Times New Roman" w:hAnsi="Times New Roman" w:cs="Times New Roman"/>
          <w:sz w:val="24"/>
          <w:szCs w:val="24"/>
        </w:rPr>
        <w:t>Nazwa:</w:t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</w:t>
      </w:r>
    </w:p>
    <w:p w14:paraId="46250957" w14:textId="77777777" w:rsidR="00BA622D" w:rsidRPr="00757D00" w:rsidRDefault="00BA622D" w:rsidP="00BA622D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15E438EE" w14:textId="77777777" w:rsidR="00BA622D" w:rsidRPr="00757D00" w:rsidRDefault="00BA622D" w:rsidP="00BA622D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 w:rsidRPr="00757D00">
        <w:rPr>
          <w:rFonts w:ascii="Times New Roman" w:hAnsi="Times New Roman" w:cs="Times New Roman"/>
          <w:sz w:val="24"/>
          <w:szCs w:val="24"/>
        </w:rPr>
        <w:t>Siedziba:</w:t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6F68D2A2" w14:textId="77777777" w:rsidR="00BA622D" w:rsidRPr="00757D00" w:rsidRDefault="00BA622D" w:rsidP="00BA622D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3657854" w14:textId="77777777" w:rsidR="00BA622D" w:rsidRPr="00757D00" w:rsidRDefault="00BA622D" w:rsidP="00BA622D">
      <w:pPr>
        <w:pStyle w:val="Bezodstpw"/>
        <w:spacing w:after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7D00">
        <w:rPr>
          <w:rFonts w:ascii="Times New Roman" w:hAnsi="Times New Roman" w:cs="Times New Roman"/>
          <w:sz w:val="24"/>
          <w:szCs w:val="24"/>
        </w:rPr>
        <w:t>Adres do korespondencji</w:t>
      </w:r>
      <w:r w:rsidRPr="00757D00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 w:rsidRPr="00757D00">
        <w:rPr>
          <w:rFonts w:ascii="Times New Roman" w:hAnsi="Times New Roman" w:cs="Times New Roman"/>
          <w:sz w:val="24"/>
          <w:szCs w:val="24"/>
        </w:rPr>
        <w:t>:</w:t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06C60284" w14:textId="77777777" w:rsidR="00BA622D" w:rsidRPr="00757D00" w:rsidRDefault="00BA622D" w:rsidP="00BA622D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55B26D1" w14:textId="77777777" w:rsidR="00BA622D" w:rsidRPr="00757D00" w:rsidRDefault="00BA622D" w:rsidP="00BA622D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 w:rsidRPr="00757D00">
        <w:rPr>
          <w:rFonts w:ascii="Times New Roman" w:hAnsi="Times New Roman" w:cs="Times New Roman"/>
          <w:sz w:val="24"/>
          <w:szCs w:val="24"/>
        </w:rPr>
        <w:t>Adres poczty elektronicznej:</w:t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4ED07DA" w14:textId="77777777" w:rsidR="00BA622D" w:rsidRPr="00757D00" w:rsidRDefault="00BA622D" w:rsidP="00BA622D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 w:rsidRPr="00757D00">
        <w:rPr>
          <w:rFonts w:ascii="Times New Roman" w:hAnsi="Times New Roman" w:cs="Times New Roman"/>
          <w:sz w:val="24"/>
          <w:szCs w:val="24"/>
        </w:rPr>
        <w:t xml:space="preserve">Adres skrzynki </w:t>
      </w:r>
      <w:proofErr w:type="spellStart"/>
      <w:r w:rsidRPr="00757D00">
        <w:rPr>
          <w:rFonts w:ascii="Times New Roman" w:hAnsi="Times New Roman" w:cs="Times New Roman"/>
          <w:sz w:val="24"/>
          <w:szCs w:val="24"/>
        </w:rPr>
        <w:t>ePUAP</w:t>
      </w:r>
      <w:proofErr w:type="spellEnd"/>
      <w:r w:rsidRPr="00757D00">
        <w:rPr>
          <w:rFonts w:ascii="Times New Roman" w:hAnsi="Times New Roman" w:cs="Times New Roman"/>
          <w:sz w:val="24"/>
          <w:szCs w:val="24"/>
        </w:rPr>
        <w:t xml:space="preserve">                      …………………………………………………………..</w:t>
      </w:r>
    </w:p>
    <w:p w14:paraId="54530DA3" w14:textId="77777777" w:rsidR="00BA622D" w:rsidRPr="00757D00" w:rsidRDefault="00BA622D" w:rsidP="00BA622D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 w:rsidRPr="00757D00">
        <w:rPr>
          <w:rFonts w:ascii="Times New Roman" w:hAnsi="Times New Roman" w:cs="Times New Roman"/>
          <w:sz w:val="24"/>
          <w:szCs w:val="24"/>
        </w:rPr>
        <w:t>Numer telefonu:</w:t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113EFF15" w14:textId="77777777" w:rsidR="00BA622D" w:rsidRPr="00757D00" w:rsidRDefault="00BA622D" w:rsidP="00BA622D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 w:rsidRPr="00757D00">
        <w:rPr>
          <w:rFonts w:ascii="Times New Roman" w:hAnsi="Times New Roman" w:cs="Times New Roman"/>
          <w:sz w:val="24"/>
          <w:szCs w:val="24"/>
        </w:rPr>
        <w:t>Numer faxu:</w:t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38CC8C71" w14:textId="77777777" w:rsidR="00BA622D" w:rsidRPr="00757D00" w:rsidRDefault="00BA622D" w:rsidP="00BA622D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 w:rsidRPr="00757D00">
        <w:rPr>
          <w:rFonts w:ascii="Times New Roman" w:hAnsi="Times New Roman" w:cs="Times New Roman"/>
          <w:sz w:val="24"/>
          <w:szCs w:val="24"/>
        </w:rPr>
        <w:t>Numer REGON:</w:t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1A348D4A" w14:textId="77777777" w:rsidR="00BA622D" w:rsidRPr="00757D00" w:rsidRDefault="00BA622D" w:rsidP="00BA622D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 w:rsidRPr="00757D00">
        <w:rPr>
          <w:rFonts w:ascii="Times New Roman" w:hAnsi="Times New Roman" w:cs="Times New Roman"/>
          <w:sz w:val="24"/>
          <w:szCs w:val="24"/>
        </w:rPr>
        <w:t>NIP:</w:t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6D1D193C" w14:textId="77777777" w:rsidR="00BA622D" w:rsidRDefault="00BA622D" w:rsidP="00BA622D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 w:rsidRPr="00757D00">
        <w:rPr>
          <w:rFonts w:ascii="Times New Roman" w:hAnsi="Times New Roman" w:cs="Times New Roman"/>
          <w:sz w:val="24"/>
          <w:szCs w:val="24"/>
        </w:rPr>
        <w:t>KRS:</w:t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105E0C55" w14:textId="77777777" w:rsidR="00BA622D" w:rsidRPr="00757D00" w:rsidRDefault="00BA622D" w:rsidP="00BA622D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</w:p>
    <w:p w14:paraId="030BE456" w14:textId="77777777" w:rsidR="00BA622D" w:rsidRPr="00757D00" w:rsidRDefault="00BA622D" w:rsidP="00BA622D">
      <w:pPr>
        <w:pStyle w:val="Bezodstpw"/>
        <w:numPr>
          <w:ilvl w:val="0"/>
          <w:numId w:val="22"/>
        </w:numPr>
        <w:spacing w:after="60" w:line="276" w:lineRule="auto"/>
        <w:ind w:left="357" w:hanging="357"/>
        <w:rPr>
          <w:rFonts w:ascii="Times New Roman" w:hAnsi="Times New Roman" w:cs="Times New Roman"/>
          <w:b/>
          <w:bCs/>
          <w:sz w:val="24"/>
          <w:szCs w:val="24"/>
        </w:rPr>
      </w:pPr>
      <w:r w:rsidRPr="00757D00">
        <w:rPr>
          <w:rFonts w:ascii="Times New Roman" w:hAnsi="Times New Roman" w:cs="Times New Roman"/>
          <w:b/>
          <w:bCs/>
          <w:sz w:val="24"/>
          <w:szCs w:val="24"/>
        </w:rPr>
        <w:t>DANE ZAMAWIAJĄCEGO:</w:t>
      </w:r>
    </w:p>
    <w:p w14:paraId="7A436758" w14:textId="77777777" w:rsidR="00BA622D" w:rsidRDefault="00BA622D" w:rsidP="00BA622D">
      <w:pPr>
        <w:pStyle w:val="Akapitzlist"/>
        <w:spacing w:before="240" w:after="240" w:line="276" w:lineRule="auto"/>
        <w:ind w:left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PAŃSTWOWA STRAŻ RYBACKA W RZESZOWIE</w:t>
      </w:r>
    </w:p>
    <w:p w14:paraId="06E08C57" w14:textId="77777777" w:rsidR="00BA622D" w:rsidRPr="00B7756B" w:rsidRDefault="00BA622D" w:rsidP="00BA622D">
      <w:pPr>
        <w:pStyle w:val="Akapitzlist"/>
        <w:spacing w:before="120" w:after="120" w:line="276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7756B">
        <w:rPr>
          <w:rFonts w:ascii="Times New Roman" w:hAnsi="Times New Roman"/>
          <w:color w:val="000000"/>
          <w:sz w:val="24"/>
          <w:szCs w:val="24"/>
        </w:rPr>
        <w:t>siedziba:</w:t>
      </w:r>
      <w:r w:rsidRPr="00B7756B">
        <w:rPr>
          <w:rFonts w:ascii="Times New Roman" w:hAnsi="Times New Roman"/>
          <w:color w:val="000000"/>
          <w:sz w:val="24"/>
          <w:szCs w:val="24"/>
        </w:rPr>
        <w:tab/>
      </w:r>
      <w:r w:rsidRPr="00B7756B">
        <w:rPr>
          <w:rFonts w:ascii="Times New Roman" w:hAnsi="Times New Roman"/>
          <w:color w:val="000000"/>
          <w:sz w:val="24"/>
          <w:szCs w:val="24"/>
        </w:rPr>
        <w:tab/>
      </w:r>
      <w:r w:rsidRPr="00B7756B">
        <w:rPr>
          <w:rFonts w:ascii="Times New Roman" w:hAnsi="Times New Roman"/>
          <w:color w:val="000000"/>
          <w:sz w:val="24"/>
          <w:szCs w:val="24"/>
        </w:rPr>
        <w:tab/>
      </w:r>
      <w:r w:rsidRPr="00B7756B">
        <w:rPr>
          <w:rFonts w:ascii="Times New Roman" w:hAnsi="Times New Roman"/>
          <w:color w:val="000000"/>
          <w:sz w:val="24"/>
          <w:szCs w:val="24"/>
        </w:rPr>
        <w:tab/>
        <w:t>ul. Grunwaldzka 15, 35-959 Rzeszów</w:t>
      </w:r>
    </w:p>
    <w:p w14:paraId="6F74A943" w14:textId="77777777" w:rsidR="00BA622D" w:rsidRDefault="00BA622D" w:rsidP="00BA622D">
      <w:pPr>
        <w:pStyle w:val="Akapitzlist"/>
        <w:spacing w:before="120" w:after="120" w:line="276" w:lineRule="auto"/>
        <w:ind w:left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7756B">
        <w:rPr>
          <w:rFonts w:ascii="Times New Roman" w:hAnsi="Times New Roman"/>
          <w:color w:val="000000"/>
          <w:sz w:val="24"/>
          <w:szCs w:val="24"/>
        </w:rPr>
        <w:t>adres do korespondencji:</w:t>
      </w:r>
      <w:r w:rsidRPr="00B7756B">
        <w:rPr>
          <w:rFonts w:ascii="Times New Roman" w:hAnsi="Times New Roman"/>
          <w:color w:val="000000"/>
          <w:sz w:val="24"/>
          <w:szCs w:val="24"/>
        </w:rPr>
        <w:tab/>
      </w:r>
      <w:r w:rsidRPr="00B7756B"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ul. Jana Styki 3, 35-006 Rzeszów</w:t>
      </w:r>
    </w:p>
    <w:p w14:paraId="698E705D" w14:textId="77777777" w:rsidR="00BA622D" w:rsidRDefault="00BA622D" w:rsidP="00BA622D">
      <w:pPr>
        <w:pStyle w:val="Akapitzlist"/>
        <w:spacing w:before="120" w:after="120" w:line="276" w:lineRule="auto"/>
        <w:ind w:left="1134"/>
        <w:contextualSpacing w:val="0"/>
        <w:jc w:val="both"/>
        <w:rPr>
          <w:rFonts w:ascii="Times New Roman" w:hAnsi="Times New Roman"/>
          <w:sz w:val="24"/>
          <w:szCs w:val="24"/>
          <w:lang w:val="en-GB"/>
        </w:rPr>
      </w:pPr>
      <w:r w:rsidRPr="00B7756B">
        <w:rPr>
          <w:rFonts w:ascii="Times New Roman" w:hAnsi="Times New Roman"/>
          <w:color w:val="000000"/>
          <w:sz w:val="24"/>
          <w:szCs w:val="24"/>
          <w:lang w:val="en-GB"/>
        </w:rPr>
        <w:t xml:space="preserve">REGON: </w:t>
      </w:r>
      <w:r w:rsidRPr="00B7756B">
        <w:rPr>
          <w:rFonts w:ascii="Times New Roman" w:hAnsi="Times New Roman"/>
          <w:color w:val="000000"/>
          <w:sz w:val="24"/>
          <w:szCs w:val="24"/>
          <w:lang w:val="en-GB"/>
        </w:rPr>
        <w:tab/>
      </w:r>
      <w:r w:rsidRPr="00B7756B">
        <w:rPr>
          <w:rFonts w:ascii="Times New Roman" w:hAnsi="Times New Roman"/>
          <w:color w:val="000000"/>
          <w:sz w:val="24"/>
          <w:szCs w:val="24"/>
          <w:lang w:val="en-GB"/>
        </w:rPr>
        <w:tab/>
      </w:r>
      <w:r w:rsidRPr="00B7756B">
        <w:rPr>
          <w:rFonts w:ascii="Times New Roman" w:hAnsi="Times New Roman"/>
          <w:color w:val="000000"/>
          <w:sz w:val="24"/>
          <w:szCs w:val="24"/>
          <w:lang w:val="en-GB"/>
        </w:rPr>
        <w:tab/>
      </w:r>
      <w:r w:rsidRPr="00B7756B">
        <w:rPr>
          <w:rFonts w:ascii="Times New Roman" w:hAnsi="Times New Roman"/>
          <w:color w:val="000000"/>
          <w:sz w:val="24"/>
          <w:szCs w:val="24"/>
          <w:lang w:val="en-GB"/>
        </w:rPr>
        <w:tab/>
      </w:r>
      <w:r>
        <w:rPr>
          <w:rFonts w:ascii="Times New Roman" w:hAnsi="Times New Roman"/>
          <w:sz w:val="24"/>
          <w:szCs w:val="24"/>
          <w:lang w:val="en-GB"/>
        </w:rPr>
        <w:t>690 587 700</w:t>
      </w:r>
    </w:p>
    <w:p w14:paraId="187997E6" w14:textId="77777777" w:rsidR="00BA622D" w:rsidRPr="00B7756B" w:rsidRDefault="00BA622D" w:rsidP="00BA622D">
      <w:pPr>
        <w:pStyle w:val="Akapitzlist"/>
        <w:spacing w:before="120" w:after="120" w:line="276" w:lineRule="auto"/>
        <w:ind w:left="1134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 w:rsidRPr="00B7756B">
        <w:rPr>
          <w:rFonts w:ascii="Times New Roman" w:hAnsi="Times New Roman"/>
          <w:color w:val="000000"/>
          <w:sz w:val="24"/>
          <w:szCs w:val="24"/>
          <w:lang w:val="en-US"/>
        </w:rPr>
        <w:t xml:space="preserve">NIP: </w:t>
      </w:r>
      <w:r w:rsidRPr="00B7756B">
        <w:rPr>
          <w:rFonts w:ascii="Times New Roman" w:hAnsi="Times New Roman"/>
          <w:color w:val="000000"/>
          <w:sz w:val="24"/>
          <w:szCs w:val="24"/>
          <w:lang w:val="en-US"/>
        </w:rPr>
        <w:tab/>
      </w:r>
      <w:r w:rsidRPr="00B7756B">
        <w:rPr>
          <w:rFonts w:ascii="Times New Roman" w:hAnsi="Times New Roman"/>
          <w:color w:val="000000"/>
          <w:sz w:val="24"/>
          <w:szCs w:val="24"/>
          <w:lang w:val="en-US"/>
        </w:rPr>
        <w:tab/>
      </w:r>
      <w:r w:rsidRPr="00B7756B">
        <w:rPr>
          <w:rFonts w:ascii="Times New Roman" w:hAnsi="Times New Roman"/>
          <w:color w:val="000000"/>
          <w:sz w:val="24"/>
          <w:szCs w:val="24"/>
          <w:lang w:val="en-US"/>
        </w:rPr>
        <w:tab/>
      </w:r>
      <w:r w:rsidRPr="00B7756B">
        <w:rPr>
          <w:rFonts w:ascii="Times New Roman" w:hAnsi="Times New Roman"/>
          <w:color w:val="000000"/>
          <w:sz w:val="24"/>
          <w:szCs w:val="24"/>
          <w:lang w:val="en-US"/>
        </w:rPr>
        <w:tab/>
      </w:r>
      <w:r w:rsidRPr="00B7756B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8</w:t>
      </w:r>
      <w:r w:rsidRPr="00B7756B">
        <w:rPr>
          <w:rFonts w:ascii="Times New Roman" w:hAnsi="Times New Roman"/>
          <w:sz w:val="24"/>
          <w:szCs w:val="24"/>
          <w:lang w:val="en-US"/>
        </w:rPr>
        <w:t>13 29 40 158</w:t>
      </w:r>
    </w:p>
    <w:p w14:paraId="0BC50C8D" w14:textId="77777777" w:rsidR="00BA622D" w:rsidRPr="00B7756B" w:rsidRDefault="00BA622D" w:rsidP="00BA622D">
      <w:pPr>
        <w:pStyle w:val="Akapitzlist"/>
        <w:spacing w:before="120" w:after="120" w:line="276" w:lineRule="auto"/>
        <w:ind w:left="1134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 w:rsidRPr="00B7756B">
        <w:rPr>
          <w:rFonts w:ascii="Times New Roman" w:hAnsi="Times New Roman"/>
          <w:color w:val="000000"/>
          <w:sz w:val="24"/>
          <w:szCs w:val="24"/>
          <w:lang w:val="en-US"/>
        </w:rPr>
        <w:t>tel.:</w:t>
      </w:r>
      <w:r w:rsidRPr="00B7756B">
        <w:rPr>
          <w:rFonts w:ascii="Times New Roman" w:hAnsi="Times New Roman"/>
          <w:color w:val="000000"/>
          <w:sz w:val="24"/>
          <w:szCs w:val="24"/>
          <w:lang w:val="en-US"/>
        </w:rPr>
        <w:tab/>
      </w:r>
      <w:r w:rsidRPr="00B7756B">
        <w:rPr>
          <w:rFonts w:ascii="Times New Roman" w:hAnsi="Times New Roman"/>
          <w:color w:val="000000"/>
          <w:sz w:val="24"/>
          <w:szCs w:val="24"/>
          <w:lang w:val="en-US"/>
        </w:rPr>
        <w:tab/>
      </w:r>
      <w:r w:rsidRPr="00B7756B">
        <w:rPr>
          <w:rFonts w:ascii="Times New Roman" w:hAnsi="Times New Roman"/>
          <w:color w:val="000000"/>
          <w:sz w:val="24"/>
          <w:szCs w:val="24"/>
          <w:lang w:val="en-US"/>
        </w:rPr>
        <w:tab/>
      </w:r>
      <w:r w:rsidRPr="00B7756B">
        <w:rPr>
          <w:rFonts w:ascii="Times New Roman" w:hAnsi="Times New Roman"/>
          <w:color w:val="000000"/>
          <w:sz w:val="24"/>
          <w:szCs w:val="24"/>
          <w:lang w:val="en-US"/>
        </w:rPr>
        <w:tab/>
      </w:r>
      <w:r w:rsidRPr="00B7756B">
        <w:rPr>
          <w:rFonts w:ascii="Times New Roman" w:hAnsi="Times New Roman"/>
          <w:sz w:val="24"/>
          <w:szCs w:val="24"/>
          <w:lang w:val="en-US"/>
        </w:rPr>
        <w:t>17 862 68 48, 665 359 341</w:t>
      </w:r>
    </w:p>
    <w:p w14:paraId="217F4754" w14:textId="77777777" w:rsidR="00BA622D" w:rsidRPr="00825962" w:rsidRDefault="00BA622D" w:rsidP="00BA622D">
      <w:pPr>
        <w:pStyle w:val="Akapitzlist"/>
        <w:spacing w:before="120" w:after="120" w:line="276" w:lineRule="auto"/>
        <w:ind w:left="1134"/>
        <w:contextualSpacing w:val="0"/>
        <w:jc w:val="both"/>
        <w:rPr>
          <w:lang w:val="en-US"/>
        </w:rPr>
      </w:pPr>
      <w:r w:rsidRPr="00825962">
        <w:rPr>
          <w:rFonts w:ascii="Times New Roman" w:hAnsi="Times New Roman"/>
          <w:color w:val="000000"/>
          <w:sz w:val="24"/>
          <w:szCs w:val="24"/>
          <w:lang w:val="en-US"/>
        </w:rPr>
        <w:t xml:space="preserve">e-mail: </w:t>
      </w:r>
      <w:r w:rsidRPr="00825962">
        <w:rPr>
          <w:rFonts w:ascii="Times New Roman" w:hAnsi="Times New Roman"/>
          <w:color w:val="000000"/>
          <w:sz w:val="24"/>
          <w:szCs w:val="24"/>
          <w:lang w:val="en-US"/>
        </w:rPr>
        <w:tab/>
      </w:r>
      <w:r w:rsidRPr="00825962">
        <w:rPr>
          <w:rFonts w:ascii="Times New Roman" w:hAnsi="Times New Roman"/>
          <w:color w:val="000000"/>
          <w:sz w:val="24"/>
          <w:szCs w:val="24"/>
          <w:lang w:val="en-US"/>
        </w:rPr>
        <w:tab/>
      </w:r>
      <w:r w:rsidRPr="00825962">
        <w:rPr>
          <w:rFonts w:ascii="Times New Roman" w:hAnsi="Times New Roman"/>
          <w:color w:val="000000"/>
          <w:sz w:val="24"/>
          <w:szCs w:val="24"/>
          <w:lang w:val="en-US"/>
        </w:rPr>
        <w:tab/>
      </w:r>
      <w:r w:rsidRPr="00825962">
        <w:rPr>
          <w:rFonts w:ascii="Times New Roman" w:hAnsi="Times New Roman"/>
          <w:color w:val="000000"/>
          <w:sz w:val="24"/>
          <w:szCs w:val="24"/>
          <w:lang w:val="en-US"/>
        </w:rPr>
        <w:tab/>
      </w:r>
      <w:hyperlink r:id="rId8" w:history="1">
        <w:r w:rsidRPr="00825962">
          <w:rPr>
            <w:rStyle w:val="Hipercze"/>
            <w:rFonts w:ascii="Times New Roman" w:hAnsi="Times New Roman"/>
            <w:sz w:val="24"/>
            <w:szCs w:val="24"/>
            <w:u w:val="none"/>
            <w:lang w:val="en-US"/>
          </w:rPr>
          <w:t>psr@rzeszow.uw.gov.pl</w:t>
        </w:r>
      </w:hyperlink>
    </w:p>
    <w:p w14:paraId="2AE02DA5" w14:textId="77777777" w:rsidR="00BA622D" w:rsidRPr="00825962" w:rsidRDefault="00BA622D" w:rsidP="00BA622D">
      <w:pPr>
        <w:pStyle w:val="Akapitzlist"/>
        <w:spacing w:before="120" w:after="120" w:line="276" w:lineRule="auto"/>
        <w:ind w:left="1134"/>
        <w:contextualSpacing w:val="0"/>
        <w:jc w:val="both"/>
      </w:pPr>
      <w:r w:rsidRPr="00825962">
        <w:rPr>
          <w:rStyle w:val="Hipercze"/>
          <w:rFonts w:ascii="Times New Roman" w:hAnsi="Times New Roman"/>
          <w:color w:val="000000"/>
          <w:sz w:val="24"/>
          <w:szCs w:val="24"/>
          <w:u w:val="none"/>
        </w:rPr>
        <w:t>adres strony internetowej:</w:t>
      </w:r>
      <w:r w:rsidRPr="00825962">
        <w:rPr>
          <w:rStyle w:val="Hipercze"/>
          <w:rFonts w:ascii="Times New Roman" w:hAnsi="Times New Roman"/>
          <w:color w:val="000000"/>
          <w:sz w:val="24"/>
          <w:szCs w:val="24"/>
          <w:u w:val="none"/>
        </w:rPr>
        <w:tab/>
      </w:r>
      <w:hyperlink r:id="rId9" w:history="1">
        <w:r w:rsidRPr="00825962">
          <w:rPr>
            <w:rStyle w:val="Hipercze"/>
            <w:rFonts w:ascii="Times New Roman" w:hAnsi="Times New Roman"/>
            <w:sz w:val="24"/>
            <w:szCs w:val="24"/>
            <w:u w:val="none"/>
          </w:rPr>
          <w:t>https://www.gov.pl/web/psr-rzeszow</w:t>
        </w:r>
      </w:hyperlink>
    </w:p>
    <w:p w14:paraId="1A122098" w14:textId="7543DB65" w:rsidR="00484F88" w:rsidRPr="00825962" w:rsidRDefault="00BA622D" w:rsidP="00BA622D">
      <w:pPr>
        <w:spacing w:before="120" w:after="600" w:line="276" w:lineRule="auto"/>
        <w:rPr>
          <w:rFonts w:ascii="Arial" w:hAnsi="Arial" w:cs="Arial"/>
          <w:i/>
          <w:sz w:val="16"/>
          <w:szCs w:val="16"/>
        </w:rPr>
      </w:pPr>
      <w:r w:rsidRPr="00825962">
        <w:rPr>
          <w:rFonts w:ascii="Times New Roman" w:hAnsi="Times New Roman"/>
          <w:b/>
          <w:color w:val="000000"/>
          <w:sz w:val="28"/>
          <w:szCs w:val="28"/>
        </w:rPr>
        <w:br w:type="page"/>
      </w:r>
    </w:p>
    <w:tbl>
      <w:tblPr>
        <w:tblStyle w:val="Tabela-Siatka"/>
        <w:tblW w:w="5000" w:type="pct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628"/>
      </w:tblGrid>
      <w:tr w:rsidR="00B10A81" w14:paraId="5C2D2371" w14:textId="77777777" w:rsidTr="00825962">
        <w:tc>
          <w:tcPr>
            <w:tcW w:w="5000" w:type="pct"/>
            <w:shd w:val="clear" w:color="auto" w:fill="F2F2F2" w:themeFill="background1" w:themeFillShade="F2"/>
            <w:vAlign w:val="center"/>
          </w:tcPr>
          <w:p w14:paraId="0EAF6481" w14:textId="77777777" w:rsidR="00B10A81" w:rsidRPr="00603569" w:rsidRDefault="00B10A81" w:rsidP="00825962">
            <w:pPr>
              <w:spacing w:before="240" w:after="240" w:line="276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603569">
              <w:rPr>
                <w:rFonts w:ascii="Times New Roman" w:hAnsi="Times New Roman"/>
                <w:b/>
                <w:sz w:val="32"/>
                <w:szCs w:val="32"/>
              </w:rPr>
              <w:lastRenderedPageBreak/>
              <w:t>OŚWIADCZENIE WYKONAWCY</w:t>
            </w:r>
          </w:p>
          <w:p w14:paraId="78A7E5F0" w14:textId="30E7ACE8" w:rsidR="00B10A81" w:rsidRPr="00451FC4" w:rsidRDefault="00725D73" w:rsidP="00825962">
            <w:pPr>
              <w:spacing w:before="240" w:after="240" w:line="276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25D73">
              <w:rPr>
                <w:rFonts w:ascii="Times New Roman" w:hAnsi="Times New Roman"/>
                <w:b/>
                <w:bCs/>
                <w:i/>
                <w:iCs/>
                <w:color w:val="0070C0"/>
                <w:sz w:val="20"/>
                <w:szCs w:val="20"/>
              </w:rPr>
              <w:t>składane na podstawie art. 2 ust. 1 Rozporządzenia Wykonawczego Komisji (UE) 2025/1197 z dnia 19 czerwca 2025 r.</w:t>
            </w:r>
            <w:r>
              <w:rPr>
                <w:rStyle w:val="Odwoanieprzypisudolnego"/>
                <w:rFonts w:ascii="Times New Roman" w:hAnsi="Times New Roman"/>
                <w:b/>
                <w:bCs/>
                <w:i/>
                <w:iCs/>
                <w:color w:val="0070C0"/>
                <w:sz w:val="20"/>
                <w:szCs w:val="20"/>
              </w:rPr>
              <w:footnoteReference w:id="3"/>
            </w:r>
            <w:r w:rsidRPr="00725D73">
              <w:rPr>
                <w:rFonts w:ascii="Times New Roman" w:hAnsi="Times New Roman"/>
                <w:b/>
                <w:bCs/>
                <w:i/>
                <w:iCs/>
                <w:color w:val="0070C0"/>
                <w:sz w:val="20"/>
                <w:szCs w:val="20"/>
              </w:rPr>
              <w:t xml:space="preserve"> (dalej ”rozporządzenie 2025/1197”)</w:t>
            </w:r>
          </w:p>
        </w:tc>
      </w:tr>
    </w:tbl>
    <w:p w14:paraId="3F5985E9" w14:textId="79DEBB5C" w:rsidR="00E50194" w:rsidRPr="00603569" w:rsidRDefault="001F027E" w:rsidP="00BA622D">
      <w:pPr>
        <w:spacing w:before="240"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603569">
        <w:rPr>
          <w:rFonts w:ascii="Times New Roman" w:hAnsi="Times New Roman"/>
          <w:sz w:val="24"/>
          <w:szCs w:val="24"/>
        </w:rPr>
        <w:t>Na potrzeby postę</w:t>
      </w:r>
      <w:r w:rsidR="008D0487" w:rsidRPr="00603569">
        <w:rPr>
          <w:rFonts w:ascii="Times New Roman" w:hAnsi="Times New Roman"/>
          <w:sz w:val="24"/>
          <w:szCs w:val="24"/>
        </w:rPr>
        <w:t xml:space="preserve">powania o udzielenie </w:t>
      </w:r>
      <w:r w:rsidR="007936D6" w:rsidRPr="00603569">
        <w:rPr>
          <w:rFonts w:ascii="Times New Roman" w:hAnsi="Times New Roman"/>
          <w:sz w:val="24"/>
          <w:szCs w:val="24"/>
        </w:rPr>
        <w:t>zamówienia publicznego</w:t>
      </w:r>
      <w:r w:rsidR="00E50194" w:rsidRPr="00603569">
        <w:rPr>
          <w:rFonts w:ascii="Times New Roman" w:hAnsi="Times New Roman"/>
          <w:sz w:val="24"/>
          <w:szCs w:val="24"/>
        </w:rPr>
        <w:t xml:space="preserve"> pn.:</w:t>
      </w:r>
    </w:p>
    <w:p w14:paraId="23423658" w14:textId="4D72CD97" w:rsidR="0031235B" w:rsidRPr="0031235B" w:rsidRDefault="00BA622D" w:rsidP="00825962">
      <w:pPr>
        <w:spacing w:before="480" w:after="480" w:line="276" w:lineRule="auto"/>
        <w:jc w:val="center"/>
        <w:rPr>
          <w:rFonts w:ascii="Times New Roman" w:hAnsi="Times New Roman"/>
          <w:i/>
          <w:sz w:val="32"/>
          <w:szCs w:val="32"/>
        </w:rPr>
      </w:pPr>
      <w:r w:rsidRPr="00BA622D">
        <w:rPr>
          <w:rFonts w:ascii="Times New Roman" w:hAnsi="Times New Roman"/>
          <w:b/>
          <w:i/>
          <w:iCs/>
          <w:sz w:val="32"/>
          <w:szCs w:val="32"/>
        </w:rPr>
        <w:t>Termomodernizacja posterunku sezonowego Państwowej Straży Rybackiej w Rzeszowie. Dostawa i montaż instalacji fotowoltaicznej na budynku posterunku sezonowego Państwowej Straży Rybackiej w Rzeszowie</w:t>
      </w:r>
    </w:p>
    <w:p w14:paraId="5626D528" w14:textId="0ADB202A" w:rsidR="00484F88" w:rsidRPr="00825962" w:rsidRDefault="00825962" w:rsidP="00825962">
      <w:pPr>
        <w:spacing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725D73">
        <w:rPr>
          <w:rFonts w:ascii="Times New Roman" w:hAnsi="Times New Roman"/>
          <w:sz w:val="24"/>
          <w:szCs w:val="24"/>
        </w:rPr>
        <w:t>Oświadczam</w:t>
      </w:r>
      <w:r w:rsidR="00725D73" w:rsidRPr="00725D73">
        <w:rPr>
          <w:rFonts w:ascii="Times New Roman" w:hAnsi="Times New Roman"/>
          <w:sz w:val="24"/>
          <w:szCs w:val="24"/>
        </w:rPr>
        <w:t>, że zobowiązuję się do</w:t>
      </w:r>
      <w:r w:rsidR="002B2AD9" w:rsidRPr="00603569">
        <w:rPr>
          <w:rFonts w:ascii="Times New Roman" w:hAnsi="Times New Roman"/>
          <w:sz w:val="24"/>
          <w:szCs w:val="24"/>
        </w:rPr>
        <w:t>:</w:t>
      </w:r>
    </w:p>
    <w:p w14:paraId="50CDAB6F" w14:textId="77777777" w:rsidR="00725D73" w:rsidRPr="00725D73" w:rsidRDefault="00725D73" w:rsidP="00BA622D">
      <w:pPr>
        <w:pStyle w:val="Akapitzlist"/>
        <w:numPr>
          <w:ilvl w:val="0"/>
          <w:numId w:val="21"/>
        </w:numPr>
        <w:spacing w:before="120" w:after="120" w:line="276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25D73">
        <w:rPr>
          <w:rFonts w:ascii="Times New Roman" w:hAnsi="Times New Roman"/>
          <w:sz w:val="24"/>
          <w:szCs w:val="24"/>
        </w:rPr>
        <w:t>Nie zlecania w ramach podwykonawstwa więcej niż 50% całkowitej wartości zamówienia wykonawcom pochodzącym z państwa trzeciego objętego Środkiem Instrumentu Zamówień Międzynarodowych (dalej ” środek IZM”);</w:t>
      </w:r>
    </w:p>
    <w:p w14:paraId="7D369790" w14:textId="77777777" w:rsidR="00725D73" w:rsidRPr="00725D73" w:rsidRDefault="00725D73" w:rsidP="00BA622D">
      <w:pPr>
        <w:pStyle w:val="Akapitzlist"/>
        <w:numPr>
          <w:ilvl w:val="0"/>
          <w:numId w:val="21"/>
        </w:numPr>
        <w:spacing w:before="120" w:after="120" w:line="276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25D73">
        <w:rPr>
          <w:rFonts w:ascii="Times New Roman" w:hAnsi="Times New Roman"/>
          <w:sz w:val="24"/>
          <w:szCs w:val="24"/>
        </w:rPr>
        <w:t>Zapewnienia, w  przypadku zamówień, których przedmiot obejmuje dostawę towarów, aby w okresie obowiązywania umowy towary dostarczone lub usługi świadczone w ramach realizacji zamówienia i pochodzące z państwa trzeciego objętego środkiem IZM, odpowiadały nie więcej niż 50% całkowitej wartości zamówienia, niezależnie od tego, czy takie towary lub usługi są dostarczane lub świadczone bezpośrednio przez zwycięskiego Wykonawcę, czy przez Podwykonawcę;</w:t>
      </w:r>
    </w:p>
    <w:p w14:paraId="32617223" w14:textId="6D667519" w:rsidR="00725D73" w:rsidRPr="00725D73" w:rsidRDefault="00725D73" w:rsidP="00BA622D">
      <w:pPr>
        <w:pStyle w:val="Akapitzlist"/>
        <w:numPr>
          <w:ilvl w:val="0"/>
          <w:numId w:val="21"/>
        </w:numPr>
        <w:spacing w:before="120" w:after="120" w:line="276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25D73">
        <w:rPr>
          <w:rFonts w:ascii="Times New Roman" w:hAnsi="Times New Roman"/>
          <w:sz w:val="24"/>
          <w:szCs w:val="24"/>
        </w:rPr>
        <w:t>Dostarczenia, na żądanie Zamawiającego odpowiednich dowodów</w:t>
      </w:r>
      <w:r>
        <w:rPr>
          <w:rStyle w:val="Odwoanieprzypisudolnego"/>
          <w:rFonts w:ascii="Times New Roman" w:hAnsi="Times New Roman"/>
          <w:sz w:val="24"/>
          <w:szCs w:val="24"/>
        </w:rPr>
        <w:footnoteReference w:id="4"/>
      </w:r>
      <w:r w:rsidRPr="00725D73">
        <w:rPr>
          <w:rFonts w:ascii="Times New Roman" w:hAnsi="Times New Roman"/>
          <w:sz w:val="24"/>
          <w:szCs w:val="24"/>
        </w:rPr>
        <w:t>, potwierdzających przestrzeganie zobowiązań, o których mowa w pkt. 1 lub 2, najpóźniej w chwili zakończenia realizacji zamówienia;</w:t>
      </w:r>
    </w:p>
    <w:p w14:paraId="43118EF7" w14:textId="5F64883F" w:rsidR="00176DD6" w:rsidRPr="00725D73" w:rsidRDefault="00725D73" w:rsidP="00BA622D">
      <w:pPr>
        <w:pStyle w:val="Akapitzlist"/>
        <w:numPr>
          <w:ilvl w:val="0"/>
          <w:numId w:val="21"/>
        </w:numPr>
        <w:spacing w:before="120" w:after="120" w:line="276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25D73">
        <w:rPr>
          <w:rFonts w:ascii="Times New Roman" w:hAnsi="Times New Roman"/>
          <w:sz w:val="24"/>
          <w:szCs w:val="24"/>
        </w:rPr>
        <w:t>Uiszczenia proporcjonalnej opłaty w razie nieprzestrzegania zobowiązań, o których mowa w pkt. 1 lub 2, w wysokości od 10% do 30% całkowitej wartości zamówienia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819"/>
        <w:gridCol w:w="4819"/>
      </w:tblGrid>
      <w:tr w:rsidR="00C922F4" w14:paraId="412B021D" w14:textId="77777777" w:rsidTr="00C922F4">
        <w:tc>
          <w:tcPr>
            <w:tcW w:w="2500" w:type="pct"/>
            <w:vAlign w:val="center"/>
            <w:hideMark/>
          </w:tcPr>
          <w:p w14:paraId="4B5BBD9C" w14:textId="77777777" w:rsidR="00C922F4" w:rsidRDefault="00C922F4" w:rsidP="00825962">
            <w:pPr>
              <w:spacing w:before="720" w:after="0" w:line="276" w:lineRule="auto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_______________, </w:t>
            </w:r>
            <w:r>
              <w:rPr>
                <w:rFonts w:ascii="Garamond" w:hAnsi="Garamond"/>
                <w:sz w:val="24"/>
                <w:szCs w:val="24"/>
              </w:rPr>
              <w:tab/>
              <w:t>_______________</w:t>
            </w:r>
          </w:p>
        </w:tc>
        <w:tc>
          <w:tcPr>
            <w:tcW w:w="2500" w:type="pct"/>
            <w:vAlign w:val="center"/>
            <w:hideMark/>
          </w:tcPr>
          <w:p w14:paraId="1985E83C" w14:textId="77777777" w:rsidR="00C922F4" w:rsidRDefault="00C922F4" w:rsidP="00825962">
            <w:pPr>
              <w:spacing w:before="720" w:after="0" w:line="276" w:lineRule="auto"/>
              <w:jc w:val="right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______________________________</w:t>
            </w:r>
          </w:p>
        </w:tc>
      </w:tr>
      <w:tr w:rsidR="00C922F4" w:rsidRPr="00825962" w14:paraId="08984064" w14:textId="77777777" w:rsidTr="00C922F4">
        <w:tc>
          <w:tcPr>
            <w:tcW w:w="2500" w:type="pct"/>
            <w:hideMark/>
          </w:tcPr>
          <w:p w14:paraId="29FCF4D8" w14:textId="77777777" w:rsidR="00C922F4" w:rsidRPr="00825962" w:rsidRDefault="00C922F4" w:rsidP="00BA622D">
            <w:pPr>
              <w:spacing w:after="240" w:line="276" w:lineRule="auto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25962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Miejscowość, </w:t>
            </w:r>
            <w:r w:rsidRPr="00825962">
              <w:rPr>
                <w:rFonts w:ascii="Arial" w:hAnsi="Arial" w:cs="Arial"/>
                <w:i/>
                <w:iCs/>
                <w:sz w:val="16"/>
                <w:szCs w:val="16"/>
              </w:rPr>
              <w:tab/>
            </w:r>
            <w:r w:rsidRPr="00825962">
              <w:rPr>
                <w:rFonts w:ascii="Arial" w:hAnsi="Arial" w:cs="Arial"/>
                <w:i/>
                <w:iCs/>
                <w:sz w:val="16"/>
                <w:szCs w:val="16"/>
              </w:rPr>
              <w:tab/>
            </w:r>
            <w:r w:rsidRPr="00825962">
              <w:rPr>
                <w:rFonts w:ascii="Arial" w:hAnsi="Arial" w:cs="Arial"/>
                <w:i/>
                <w:iCs/>
                <w:sz w:val="16"/>
                <w:szCs w:val="16"/>
              </w:rPr>
              <w:tab/>
              <w:t>data</w:t>
            </w:r>
          </w:p>
        </w:tc>
        <w:tc>
          <w:tcPr>
            <w:tcW w:w="2500" w:type="pct"/>
            <w:vAlign w:val="center"/>
            <w:hideMark/>
          </w:tcPr>
          <w:p w14:paraId="6849C1EE" w14:textId="77777777" w:rsidR="00C922F4" w:rsidRPr="00825962" w:rsidRDefault="00C922F4" w:rsidP="00BA622D">
            <w:pPr>
              <w:spacing w:after="0" w:line="276" w:lineRule="auto"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25962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Podpis </w:t>
            </w:r>
          </w:p>
          <w:p w14:paraId="70A1C1E4" w14:textId="77777777" w:rsidR="00C922F4" w:rsidRPr="00825962" w:rsidRDefault="00C922F4" w:rsidP="00BA622D">
            <w:pPr>
              <w:spacing w:after="0" w:line="276" w:lineRule="auto"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25962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(kwalifikowany podpis elektroniczny / </w:t>
            </w:r>
            <w:r w:rsidRPr="00825962">
              <w:rPr>
                <w:rFonts w:ascii="Arial" w:hAnsi="Arial" w:cs="Arial"/>
                <w:i/>
                <w:iCs/>
                <w:sz w:val="16"/>
                <w:szCs w:val="16"/>
              </w:rPr>
              <w:br/>
              <w:t>podpis zaufany / podpis osobisty)</w:t>
            </w:r>
            <w:r w:rsidRPr="00825962">
              <w:rPr>
                <w:rFonts w:ascii="Arial" w:hAnsi="Arial" w:cs="Arial"/>
                <w:i/>
                <w:iCs/>
                <w:sz w:val="16"/>
                <w:szCs w:val="16"/>
              </w:rPr>
              <w:br/>
              <w:t xml:space="preserve">WYKONAWCY / </w:t>
            </w:r>
            <w:r w:rsidRPr="00825962">
              <w:rPr>
                <w:rFonts w:ascii="Arial" w:hAnsi="Arial" w:cs="Arial"/>
                <w:i/>
                <w:iCs/>
                <w:sz w:val="16"/>
                <w:szCs w:val="16"/>
              </w:rPr>
              <w:br/>
              <w:t xml:space="preserve">osób upoważnionych </w:t>
            </w:r>
            <w:r w:rsidRPr="00825962">
              <w:rPr>
                <w:rFonts w:ascii="Arial" w:hAnsi="Arial" w:cs="Arial"/>
                <w:i/>
                <w:iCs/>
                <w:sz w:val="16"/>
                <w:szCs w:val="16"/>
              </w:rPr>
              <w:br/>
              <w:t>do reprezentacji WYKONAWCY</w:t>
            </w:r>
          </w:p>
        </w:tc>
      </w:tr>
    </w:tbl>
    <w:p w14:paraId="0A45DDED" w14:textId="77777777" w:rsidR="00C922F4" w:rsidRPr="00825962" w:rsidRDefault="00C922F4" w:rsidP="00BA622D">
      <w:pPr>
        <w:spacing w:after="0" w:line="276" w:lineRule="auto"/>
        <w:jc w:val="both"/>
        <w:rPr>
          <w:rFonts w:ascii="Times New Roman" w:hAnsi="Times New Roman"/>
          <w:sz w:val="2"/>
          <w:szCs w:val="2"/>
        </w:rPr>
      </w:pPr>
    </w:p>
    <w:sectPr w:rsidR="00C922F4" w:rsidRPr="00825962" w:rsidSect="00D85998">
      <w:headerReference w:type="default" r:id="rId10"/>
      <w:endnotePr>
        <w:numFmt w:val="decimal"/>
      </w:endnotePr>
      <w:pgSz w:w="11906" w:h="16838"/>
      <w:pgMar w:top="1134" w:right="1134" w:bottom="1134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77F83" w14:textId="77777777" w:rsidR="001F0B7C" w:rsidRDefault="001F0B7C" w:rsidP="0038231F">
      <w:pPr>
        <w:spacing w:after="0" w:line="240" w:lineRule="auto"/>
      </w:pPr>
      <w:r>
        <w:separator/>
      </w:r>
    </w:p>
  </w:endnote>
  <w:endnote w:type="continuationSeparator" w:id="0">
    <w:p w14:paraId="027078BD" w14:textId="77777777" w:rsidR="001F0B7C" w:rsidRDefault="001F0B7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2CEF5" w14:textId="77777777" w:rsidR="001F0B7C" w:rsidRDefault="001F0B7C" w:rsidP="0038231F">
      <w:pPr>
        <w:spacing w:after="0" w:line="240" w:lineRule="auto"/>
      </w:pPr>
      <w:r>
        <w:separator/>
      </w:r>
    </w:p>
  </w:footnote>
  <w:footnote w:type="continuationSeparator" w:id="0">
    <w:p w14:paraId="666B943D" w14:textId="77777777" w:rsidR="001F0B7C" w:rsidRDefault="001F0B7C" w:rsidP="0038231F">
      <w:pPr>
        <w:spacing w:after="0" w:line="240" w:lineRule="auto"/>
      </w:pPr>
      <w:r>
        <w:continuationSeparator/>
      </w:r>
    </w:p>
  </w:footnote>
  <w:footnote w:id="1">
    <w:p w14:paraId="4744A455" w14:textId="77777777" w:rsidR="00BA622D" w:rsidRPr="00825962" w:rsidRDefault="00BA622D" w:rsidP="00825962">
      <w:pPr>
        <w:pStyle w:val="Tekstprzypisudolnego"/>
        <w:spacing w:after="60" w:line="276" w:lineRule="auto"/>
        <w:jc w:val="both"/>
        <w:rPr>
          <w:rFonts w:ascii="Arial" w:hAnsi="Arial" w:cs="Arial"/>
          <w:i/>
          <w:iCs/>
          <w:sz w:val="14"/>
          <w:szCs w:val="14"/>
        </w:rPr>
      </w:pPr>
      <w:r w:rsidRPr="00825962">
        <w:rPr>
          <w:rStyle w:val="Odwoanieprzypisudolnego"/>
          <w:rFonts w:ascii="Arial" w:hAnsi="Arial" w:cs="Arial"/>
          <w:i/>
          <w:iCs/>
          <w:sz w:val="14"/>
          <w:szCs w:val="14"/>
        </w:rPr>
        <w:footnoteRef/>
      </w:r>
      <w:r w:rsidRPr="00825962">
        <w:rPr>
          <w:rFonts w:ascii="Arial" w:hAnsi="Arial" w:cs="Arial"/>
          <w:i/>
          <w:iCs/>
          <w:sz w:val="14"/>
          <w:szCs w:val="14"/>
        </w:rPr>
        <w:t xml:space="preserve"> Zgodnie z danymi rejestrowymi. W przypadku gdy ofertę składają podmioty wspólnie ubiegające się o zamówienie należy wpisać </w:t>
      </w:r>
      <w:r w:rsidRPr="00825962">
        <w:rPr>
          <w:rFonts w:ascii="Arial" w:hAnsi="Arial" w:cs="Arial"/>
          <w:b/>
          <w:bCs/>
          <w:i/>
          <w:iCs/>
          <w:sz w:val="14"/>
          <w:szCs w:val="14"/>
          <w:u w:val="single"/>
        </w:rPr>
        <w:t>dane dotyczące wszystkich podmiotów wspólnie ubiegających się o zamówienie</w:t>
      </w:r>
      <w:r w:rsidRPr="00825962">
        <w:rPr>
          <w:rFonts w:ascii="Arial" w:hAnsi="Arial" w:cs="Arial"/>
          <w:i/>
          <w:iCs/>
          <w:sz w:val="14"/>
          <w:szCs w:val="14"/>
        </w:rPr>
        <w:t>,(wspólników s.c., konsorcjantów) a nie tylko pełnomocnika</w:t>
      </w:r>
    </w:p>
  </w:footnote>
  <w:footnote w:id="2">
    <w:p w14:paraId="2F61276C" w14:textId="77777777" w:rsidR="00BA622D" w:rsidRPr="00825962" w:rsidRDefault="00BA622D" w:rsidP="00825962">
      <w:pPr>
        <w:pStyle w:val="Tekstprzypisudolnego"/>
        <w:spacing w:after="60" w:line="276" w:lineRule="auto"/>
        <w:jc w:val="both"/>
        <w:rPr>
          <w:rFonts w:ascii="Arial" w:hAnsi="Arial" w:cs="Arial"/>
          <w:i/>
          <w:iCs/>
          <w:sz w:val="14"/>
          <w:szCs w:val="14"/>
        </w:rPr>
      </w:pPr>
      <w:r w:rsidRPr="00825962">
        <w:rPr>
          <w:rStyle w:val="Odwoanieprzypisudolnego"/>
          <w:rFonts w:ascii="Arial" w:hAnsi="Arial" w:cs="Arial"/>
          <w:i/>
          <w:iCs/>
          <w:sz w:val="14"/>
          <w:szCs w:val="14"/>
        </w:rPr>
        <w:footnoteRef/>
      </w:r>
      <w:r w:rsidRPr="00825962">
        <w:rPr>
          <w:rFonts w:ascii="Arial" w:hAnsi="Arial" w:cs="Arial"/>
          <w:i/>
          <w:iCs/>
          <w:sz w:val="14"/>
          <w:szCs w:val="14"/>
        </w:rPr>
        <w:t xml:space="preserve"> Wypełnić tylko w przypadku, gdy jest inny niż siedziba Wykonawcy</w:t>
      </w:r>
    </w:p>
  </w:footnote>
  <w:footnote w:id="3">
    <w:p w14:paraId="42E10E18" w14:textId="099050CB" w:rsidR="00725D73" w:rsidRPr="00825962" w:rsidRDefault="00725D73" w:rsidP="00825962">
      <w:pPr>
        <w:pStyle w:val="Tekstprzypisudolnego"/>
        <w:spacing w:after="60" w:line="276" w:lineRule="auto"/>
        <w:jc w:val="both"/>
        <w:rPr>
          <w:rFonts w:ascii="Arial" w:hAnsi="Arial" w:cs="Arial"/>
          <w:i/>
          <w:iCs/>
          <w:color w:val="002060"/>
          <w:sz w:val="14"/>
          <w:szCs w:val="14"/>
        </w:rPr>
      </w:pPr>
      <w:r w:rsidRPr="00825962">
        <w:rPr>
          <w:rStyle w:val="Odwoanieprzypisudolnego"/>
          <w:rFonts w:ascii="Arial" w:hAnsi="Arial" w:cs="Arial"/>
          <w:i/>
          <w:iCs/>
          <w:color w:val="002060"/>
          <w:sz w:val="14"/>
          <w:szCs w:val="14"/>
        </w:rPr>
        <w:footnoteRef/>
      </w:r>
      <w:r w:rsidRPr="00825962">
        <w:rPr>
          <w:rFonts w:ascii="Arial" w:hAnsi="Arial" w:cs="Arial"/>
          <w:i/>
          <w:iCs/>
          <w:color w:val="002060"/>
          <w:sz w:val="14"/>
          <w:szCs w:val="14"/>
        </w:rPr>
        <w:t xml:space="preserve"> ROZPORZĄDZENIE WYKONAWCZE KOMISJI (UE) 2025/1197 z dnia 19 czerwca 2025 r.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  <w:r w:rsidR="00CA7BF7" w:rsidRPr="00825962">
        <w:rPr>
          <w:rFonts w:ascii="Arial" w:hAnsi="Arial" w:cs="Arial"/>
          <w:i/>
          <w:iCs/>
          <w:color w:val="002060"/>
          <w:sz w:val="14"/>
          <w:szCs w:val="14"/>
        </w:rPr>
        <w:t>.</w:t>
      </w:r>
    </w:p>
  </w:footnote>
  <w:footnote w:id="4">
    <w:p w14:paraId="0EA73892" w14:textId="484E9ABF" w:rsidR="00725D73" w:rsidRPr="00825962" w:rsidRDefault="00725D73" w:rsidP="00825962">
      <w:pPr>
        <w:pStyle w:val="Tekstprzypisudolnego"/>
        <w:spacing w:after="60" w:line="276" w:lineRule="auto"/>
        <w:jc w:val="both"/>
        <w:rPr>
          <w:rFonts w:ascii="Arial" w:hAnsi="Arial" w:cs="Arial"/>
          <w:i/>
          <w:iCs/>
          <w:color w:val="002060"/>
          <w:sz w:val="14"/>
          <w:szCs w:val="14"/>
        </w:rPr>
      </w:pPr>
      <w:r w:rsidRPr="00825962">
        <w:rPr>
          <w:rStyle w:val="Odwoanieprzypisudolnego"/>
          <w:rFonts w:ascii="Arial" w:hAnsi="Arial" w:cs="Arial"/>
          <w:i/>
          <w:iCs/>
          <w:color w:val="002060"/>
          <w:sz w:val="14"/>
          <w:szCs w:val="14"/>
        </w:rPr>
        <w:footnoteRef/>
      </w:r>
      <w:r w:rsidRPr="00825962">
        <w:rPr>
          <w:rFonts w:ascii="Arial" w:hAnsi="Arial" w:cs="Arial"/>
          <w:i/>
          <w:iCs/>
          <w:color w:val="002060"/>
          <w:sz w:val="14"/>
          <w:szCs w:val="14"/>
        </w:rPr>
        <w:t xml:space="preserve"> Wystarczy przedstawić dowody na to, że ponad 50 % całkowitej wartości zamówienia pochodzi z państw innych niż państwo trzecie objęte środkiem IZM. Zamawiający zażąda przedstawienia odpowiednich dowodów w przypadku, gdy zaistnieją uzasadnione przesłanki niezgodności z ust. 1 lit. a) lub b) lub w przypadku gdy zamówienia udzielono grupie wykonawców, w której skład wchodzi osoba prawna pochodząca z państwa trzeciego objętego środkiem IZM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557EF" w14:textId="44E43533" w:rsidR="00BA622D" w:rsidRPr="00BA622D" w:rsidRDefault="00BA622D" w:rsidP="00D85998">
    <w:pPr>
      <w:pStyle w:val="Nagwek"/>
      <w:spacing w:after="480"/>
      <w:rPr>
        <w:rFonts w:ascii="Times New Roman" w:hAnsi="Times New Roman"/>
      </w:rPr>
    </w:pPr>
    <w:r w:rsidRPr="008273AF">
      <w:rPr>
        <w:rFonts w:ascii="Times New Roman" w:hAnsi="Times New Roman"/>
        <w:i/>
        <w:iCs/>
        <w:color w:val="7F7F7F"/>
        <w:szCs w:val="32"/>
      </w:rPr>
      <w:t>Znak sprawy: KW.26.2.2026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19EC1DD5"/>
    <w:multiLevelType w:val="multilevel"/>
    <w:tmpl w:val="51C2EA56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iCs/>
        <w:sz w:val="24"/>
        <w:szCs w:val="28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Garamond" w:hAnsi="Garamond" w:hint="default"/>
        <w:b/>
        <w:i w:val="0"/>
        <w:iCs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Garamond" w:hAnsi="Garamond" w:hint="default"/>
        <w:b/>
        <w:i w:val="0"/>
        <w:iCs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cs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cs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cs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4F4EB5"/>
    <w:multiLevelType w:val="hybridMultilevel"/>
    <w:tmpl w:val="5E3ED6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340CA4"/>
    <w:multiLevelType w:val="hybridMultilevel"/>
    <w:tmpl w:val="349A5EE8"/>
    <w:lvl w:ilvl="0" w:tplc="FDF67C6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B9E29B4"/>
    <w:multiLevelType w:val="multilevel"/>
    <w:tmpl w:val="6700E99E"/>
    <w:lvl w:ilvl="0">
      <w:start w:val="1"/>
      <w:numFmt w:val="decimal"/>
      <w:lvlText w:val="%1. 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iCs w:val="0"/>
        <w:sz w:val="24"/>
      </w:rPr>
    </w:lvl>
    <w:lvl w:ilvl="2">
      <w:start w:val="1"/>
      <w:numFmt w:val="lowerLetter"/>
      <w:lvlText w:val="%3)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3F4F1D"/>
    <w:multiLevelType w:val="hybridMultilevel"/>
    <w:tmpl w:val="F626AF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13"/>
  </w:num>
  <w:num w:numId="4">
    <w:abstractNumId w:val="18"/>
  </w:num>
  <w:num w:numId="5">
    <w:abstractNumId w:val="17"/>
  </w:num>
  <w:num w:numId="6">
    <w:abstractNumId w:val="12"/>
  </w:num>
  <w:num w:numId="7">
    <w:abstractNumId w:val="1"/>
  </w:num>
  <w:num w:numId="8">
    <w:abstractNumId w:val="8"/>
  </w:num>
  <w:num w:numId="9">
    <w:abstractNumId w:val="5"/>
  </w:num>
  <w:num w:numId="10">
    <w:abstractNumId w:val="9"/>
  </w:num>
  <w:num w:numId="11">
    <w:abstractNumId w:val="6"/>
  </w:num>
  <w:num w:numId="12">
    <w:abstractNumId w:val="11"/>
  </w:num>
  <w:num w:numId="13">
    <w:abstractNumId w:val="3"/>
  </w:num>
  <w:num w:numId="14">
    <w:abstractNumId w:val="2"/>
  </w:num>
  <w:num w:numId="15">
    <w:abstractNumId w:val="10"/>
  </w:num>
  <w:num w:numId="16">
    <w:abstractNumId w:val="19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attachedTemplate r:id="rId1"/>
  <w:defaultTabStop w:val="708"/>
  <w:autoHyphenation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33D"/>
    <w:rsid w:val="00011DD0"/>
    <w:rsid w:val="00023477"/>
    <w:rsid w:val="000247FF"/>
    <w:rsid w:val="00025C8D"/>
    <w:rsid w:val="000303EE"/>
    <w:rsid w:val="00052917"/>
    <w:rsid w:val="0005473D"/>
    <w:rsid w:val="00060D2D"/>
    <w:rsid w:val="000642B4"/>
    <w:rsid w:val="00073C3D"/>
    <w:rsid w:val="000809B6"/>
    <w:rsid w:val="000857C0"/>
    <w:rsid w:val="000A687D"/>
    <w:rsid w:val="000B1025"/>
    <w:rsid w:val="000B54D1"/>
    <w:rsid w:val="000C021E"/>
    <w:rsid w:val="000C18AF"/>
    <w:rsid w:val="000D50DB"/>
    <w:rsid w:val="000D6F17"/>
    <w:rsid w:val="000D73C4"/>
    <w:rsid w:val="000E4D37"/>
    <w:rsid w:val="00102316"/>
    <w:rsid w:val="00103D27"/>
    <w:rsid w:val="00110593"/>
    <w:rsid w:val="0011306C"/>
    <w:rsid w:val="0012157F"/>
    <w:rsid w:val="00123EED"/>
    <w:rsid w:val="00160A7A"/>
    <w:rsid w:val="00170F52"/>
    <w:rsid w:val="00176DD6"/>
    <w:rsid w:val="001823FB"/>
    <w:rsid w:val="001842BA"/>
    <w:rsid w:val="001902D2"/>
    <w:rsid w:val="001C6945"/>
    <w:rsid w:val="001F027E"/>
    <w:rsid w:val="001F0B7C"/>
    <w:rsid w:val="001F3051"/>
    <w:rsid w:val="00203A40"/>
    <w:rsid w:val="002168A8"/>
    <w:rsid w:val="0022530A"/>
    <w:rsid w:val="00232DF0"/>
    <w:rsid w:val="002342F1"/>
    <w:rsid w:val="002426FF"/>
    <w:rsid w:val="00255142"/>
    <w:rsid w:val="00256CEC"/>
    <w:rsid w:val="00257E73"/>
    <w:rsid w:val="00262D61"/>
    <w:rsid w:val="00284368"/>
    <w:rsid w:val="00287145"/>
    <w:rsid w:val="00287AE8"/>
    <w:rsid w:val="00290B01"/>
    <w:rsid w:val="00292198"/>
    <w:rsid w:val="002B2AD9"/>
    <w:rsid w:val="002B67FC"/>
    <w:rsid w:val="002C1C7B"/>
    <w:rsid w:val="002C4137"/>
    <w:rsid w:val="002C4948"/>
    <w:rsid w:val="002E20A9"/>
    <w:rsid w:val="002E641A"/>
    <w:rsid w:val="00300DB6"/>
    <w:rsid w:val="0031235B"/>
    <w:rsid w:val="00313417"/>
    <w:rsid w:val="00313911"/>
    <w:rsid w:val="00333209"/>
    <w:rsid w:val="00337073"/>
    <w:rsid w:val="0034390E"/>
    <w:rsid w:val="00343DBD"/>
    <w:rsid w:val="00350CD9"/>
    <w:rsid w:val="00351F8A"/>
    <w:rsid w:val="00364235"/>
    <w:rsid w:val="00371CB8"/>
    <w:rsid w:val="00375F70"/>
    <w:rsid w:val="0038231F"/>
    <w:rsid w:val="003864CE"/>
    <w:rsid w:val="0039074A"/>
    <w:rsid w:val="003B2070"/>
    <w:rsid w:val="003B214C"/>
    <w:rsid w:val="003B7238"/>
    <w:rsid w:val="003C1E01"/>
    <w:rsid w:val="003C3B64"/>
    <w:rsid w:val="003D11E4"/>
    <w:rsid w:val="003D79F2"/>
    <w:rsid w:val="003F024C"/>
    <w:rsid w:val="00403625"/>
    <w:rsid w:val="00411EC4"/>
    <w:rsid w:val="00434CC2"/>
    <w:rsid w:val="00440A99"/>
    <w:rsid w:val="00451FC4"/>
    <w:rsid w:val="004541F9"/>
    <w:rsid w:val="0046034D"/>
    <w:rsid w:val="004609F1"/>
    <w:rsid w:val="004651B5"/>
    <w:rsid w:val="004761C6"/>
    <w:rsid w:val="0047664E"/>
    <w:rsid w:val="00476E7D"/>
    <w:rsid w:val="00482F6E"/>
    <w:rsid w:val="00484F88"/>
    <w:rsid w:val="004A2F97"/>
    <w:rsid w:val="004A48C9"/>
    <w:rsid w:val="004C16C1"/>
    <w:rsid w:val="004C4854"/>
    <w:rsid w:val="004C600D"/>
    <w:rsid w:val="004D536C"/>
    <w:rsid w:val="004D7E48"/>
    <w:rsid w:val="004E288A"/>
    <w:rsid w:val="004F23F7"/>
    <w:rsid w:val="004F40EF"/>
    <w:rsid w:val="00501E63"/>
    <w:rsid w:val="005103B9"/>
    <w:rsid w:val="00512A1E"/>
    <w:rsid w:val="00517789"/>
    <w:rsid w:val="00520174"/>
    <w:rsid w:val="00524951"/>
    <w:rsid w:val="0053611E"/>
    <w:rsid w:val="005434B3"/>
    <w:rsid w:val="00554065"/>
    <w:rsid w:val="00561084"/>
    <w:rsid w:val="005641F0"/>
    <w:rsid w:val="00593F75"/>
    <w:rsid w:val="005B11F3"/>
    <w:rsid w:val="005C1E4E"/>
    <w:rsid w:val="005C39CA"/>
    <w:rsid w:val="005D6201"/>
    <w:rsid w:val="005E15A5"/>
    <w:rsid w:val="005E176A"/>
    <w:rsid w:val="005E24AA"/>
    <w:rsid w:val="005E579C"/>
    <w:rsid w:val="005F580E"/>
    <w:rsid w:val="00603569"/>
    <w:rsid w:val="00612283"/>
    <w:rsid w:val="00626007"/>
    <w:rsid w:val="00634311"/>
    <w:rsid w:val="00641874"/>
    <w:rsid w:val="0064273C"/>
    <w:rsid w:val="00650D6C"/>
    <w:rsid w:val="006676AE"/>
    <w:rsid w:val="006771D9"/>
    <w:rsid w:val="00683832"/>
    <w:rsid w:val="006A3A1F"/>
    <w:rsid w:val="006A52B6"/>
    <w:rsid w:val="006B48D2"/>
    <w:rsid w:val="006B53D6"/>
    <w:rsid w:val="006D41A0"/>
    <w:rsid w:val="006D536F"/>
    <w:rsid w:val="006F0034"/>
    <w:rsid w:val="006F3D32"/>
    <w:rsid w:val="00710937"/>
    <w:rsid w:val="007118F0"/>
    <w:rsid w:val="007164BF"/>
    <w:rsid w:val="00721D87"/>
    <w:rsid w:val="0072560B"/>
    <w:rsid w:val="00725D73"/>
    <w:rsid w:val="00746532"/>
    <w:rsid w:val="00751725"/>
    <w:rsid w:val="00756C8F"/>
    <w:rsid w:val="00757EFB"/>
    <w:rsid w:val="007840F2"/>
    <w:rsid w:val="00785B45"/>
    <w:rsid w:val="007936D6"/>
    <w:rsid w:val="00794FE8"/>
    <w:rsid w:val="007961C8"/>
    <w:rsid w:val="007A074C"/>
    <w:rsid w:val="007A2BCB"/>
    <w:rsid w:val="007A6025"/>
    <w:rsid w:val="007A7710"/>
    <w:rsid w:val="007A773D"/>
    <w:rsid w:val="007B01C8"/>
    <w:rsid w:val="007D07C0"/>
    <w:rsid w:val="007D5B61"/>
    <w:rsid w:val="007E2F69"/>
    <w:rsid w:val="00804F07"/>
    <w:rsid w:val="00825962"/>
    <w:rsid w:val="00825A09"/>
    <w:rsid w:val="00830AB1"/>
    <w:rsid w:val="00833FCD"/>
    <w:rsid w:val="00842746"/>
    <w:rsid w:val="00842991"/>
    <w:rsid w:val="00847232"/>
    <w:rsid w:val="00865914"/>
    <w:rsid w:val="008757E1"/>
    <w:rsid w:val="0088591C"/>
    <w:rsid w:val="008878DF"/>
    <w:rsid w:val="00892E48"/>
    <w:rsid w:val="008C5709"/>
    <w:rsid w:val="008C6DF8"/>
    <w:rsid w:val="008D0487"/>
    <w:rsid w:val="008D33C8"/>
    <w:rsid w:val="008F3B4E"/>
    <w:rsid w:val="008F5F77"/>
    <w:rsid w:val="0091264E"/>
    <w:rsid w:val="009169D4"/>
    <w:rsid w:val="00920C2A"/>
    <w:rsid w:val="009301A2"/>
    <w:rsid w:val="00943253"/>
    <w:rsid w:val="009440B7"/>
    <w:rsid w:val="009462BD"/>
    <w:rsid w:val="00950F2A"/>
    <w:rsid w:val="00952535"/>
    <w:rsid w:val="00956C26"/>
    <w:rsid w:val="00960337"/>
    <w:rsid w:val="00965E30"/>
    <w:rsid w:val="0096771A"/>
    <w:rsid w:val="00970F60"/>
    <w:rsid w:val="00975019"/>
    <w:rsid w:val="00975C49"/>
    <w:rsid w:val="009802C7"/>
    <w:rsid w:val="00992BD8"/>
    <w:rsid w:val="00997D0F"/>
    <w:rsid w:val="009B0939"/>
    <w:rsid w:val="009C557E"/>
    <w:rsid w:val="009C7756"/>
    <w:rsid w:val="009E2BEC"/>
    <w:rsid w:val="00A11AE6"/>
    <w:rsid w:val="00A15F7E"/>
    <w:rsid w:val="00A166B0"/>
    <w:rsid w:val="00A22DCF"/>
    <w:rsid w:val="00A24C2D"/>
    <w:rsid w:val="00A261A3"/>
    <w:rsid w:val="00A276E4"/>
    <w:rsid w:val="00A3062E"/>
    <w:rsid w:val="00A347DE"/>
    <w:rsid w:val="00A36275"/>
    <w:rsid w:val="00A413BB"/>
    <w:rsid w:val="00A44833"/>
    <w:rsid w:val="00A6759E"/>
    <w:rsid w:val="00A90D0E"/>
    <w:rsid w:val="00AA74B6"/>
    <w:rsid w:val="00AC5247"/>
    <w:rsid w:val="00AD552F"/>
    <w:rsid w:val="00AD7820"/>
    <w:rsid w:val="00AE6FF2"/>
    <w:rsid w:val="00B0088C"/>
    <w:rsid w:val="00B10A81"/>
    <w:rsid w:val="00B15219"/>
    <w:rsid w:val="00B15672"/>
    <w:rsid w:val="00B15FD3"/>
    <w:rsid w:val="00B34079"/>
    <w:rsid w:val="00B36ABD"/>
    <w:rsid w:val="00B8005E"/>
    <w:rsid w:val="00B90E42"/>
    <w:rsid w:val="00BA622D"/>
    <w:rsid w:val="00BB0C3C"/>
    <w:rsid w:val="00BC4A61"/>
    <w:rsid w:val="00BD2A22"/>
    <w:rsid w:val="00BE6F04"/>
    <w:rsid w:val="00BF73ED"/>
    <w:rsid w:val="00C014B5"/>
    <w:rsid w:val="00C02963"/>
    <w:rsid w:val="00C113BF"/>
    <w:rsid w:val="00C1176A"/>
    <w:rsid w:val="00C236D2"/>
    <w:rsid w:val="00C26067"/>
    <w:rsid w:val="00C325EB"/>
    <w:rsid w:val="00C4103F"/>
    <w:rsid w:val="00C4433D"/>
    <w:rsid w:val="00C57DEB"/>
    <w:rsid w:val="00C62F57"/>
    <w:rsid w:val="00C737A7"/>
    <w:rsid w:val="00C81012"/>
    <w:rsid w:val="00C818CD"/>
    <w:rsid w:val="00C909B9"/>
    <w:rsid w:val="00C922F4"/>
    <w:rsid w:val="00C95513"/>
    <w:rsid w:val="00C9720A"/>
    <w:rsid w:val="00CA4AF8"/>
    <w:rsid w:val="00CA7BF7"/>
    <w:rsid w:val="00CD0851"/>
    <w:rsid w:val="00CD4DD1"/>
    <w:rsid w:val="00D23F3D"/>
    <w:rsid w:val="00D25F79"/>
    <w:rsid w:val="00D2702A"/>
    <w:rsid w:val="00D2776C"/>
    <w:rsid w:val="00D27F63"/>
    <w:rsid w:val="00D34D9A"/>
    <w:rsid w:val="00D409DE"/>
    <w:rsid w:val="00D42C9B"/>
    <w:rsid w:val="00D510B5"/>
    <w:rsid w:val="00D531D5"/>
    <w:rsid w:val="00D7532C"/>
    <w:rsid w:val="00D85998"/>
    <w:rsid w:val="00DA36FF"/>
    <w:rsid w:val="00DA6EC7"/>
    <w:rsid w:val="00DD146A"/>
    <w:rsid w:val="00DD3E9D"/>
    <w:rsid w:val="00DE5EAF"/>
    <w:rsid w:val="00DF38E7"/>
    <w:rsid w:val="00E022A1"/>
    <w:rsid w:val="00E17DB6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B54"/>
    <w:rsid w:val="00E73CEB"/>
    <w:rsid w:val="00E74141"/>
    <w:rsid w:val="00EB7CDE"/>
    <w:rsid w:val="00EE1FBF"/>
    <w:rsid w:val="00EE40F5"/>
    <w:rsid w:val="00EE591E"/>
    <w:rsid w:val="00EF74CA"/>
    <w:rsid w:val="00F04280"/>
    <w:rsid w:val="00F26B7D"/>
    <w:rsid w:val="00F3164D"/>
    <w:rsid w:val="00F318EC"/>
    <w:rsid w:val="00F365F2"/>
    <w:rsid w:val="00F43919"/>
    <w:rsid w:val="00F520F5"/>
    <w:rsid w:val="00F66810"/>
    <w:rsid w:val="00F8042D"/>
    <w:rsid w:val="00F822F6"/>
    <w:rsid w:val="00F84D1D"/>
    <w:rsid w:val="00F8636A"/>
    <w:rsid w:val="00F90CD1"/>
    <w:rsid w:val="00FA449F"/>
    <w:rsid w:val="00FC0317"/>
    <w:rsid w:val="00FE2C34"/>
    <w:rsid w:val="00FE4E2B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422DF1F"/>
  <w15:docId w15:val="{BA087C25-650F-485A-A8F9-FA4046F72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B10A81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BA622D"/>
    <w:rPr>
      <w:rFonts w:cs="Calibri"/>
      <w:sz w:val="22"/>
      <w:szCs w:val="22"/>
      <w:lang w:eastAsia="en-US"/>
    </w:rPr>
  </w:style>
  <w:style w:type="character" w:styleId="Hipercze">
    <w:name w:val="Hyperlink"/>
    <w:uiPriority w:val="99"/>
    <w:rsid w:val="00BA622D"/>
    <w:rPr>
      <w:color w:val="auto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2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sr@rzeszow.uw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gov.pl/web/psr-rzeszow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4506~1.PEK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8</TotalTime>
  <Pages>2</Pages>
  <Words>384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Pękala</dc:creator>
  <cp:keywords/>
  <cp:lastModifiedBy>Michał Pękala</cp:lastModifiedBy>
  <cp:revision>7</cp:revision>
  <cp:lastPrinted>2016-07-26T10:32:00Z</cp:lastPrinted>
  <dcterms:created xsi:type="dcterms:W3CDTF">2026-05-12T07:32:00Z</dcterms:created>
  <dcterms:modified xsi:type="dcterms:W3CDTF">2026-05-20T10:42:00Z</dcterms:modified>
</cp:coreProperties>
</file>